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15F70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14:paraId="27B7277A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СЕЛИЯРОВО</w:t>
      </w:r>
    </w:p>
    <w:p w14:paraId="38723A5A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округ-Югра</w:t>
      </w:r>
    </w:p>
    <w:p w14:paraId="11357008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79482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СЕЛЬСКОГО   ПОСЕЛЕНИЯ СЕЛИЯРОВО</w:t>
      </w:r>
    </w:p>
    <w:p w14:paraId="05A92283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DA28D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Е Н И Е</w:t>
      </w:r>
    </w:p>
    <w:p w14:paraId="6E71E671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A27A7C" w14:textId="603D9D40" w:rsidR="00146F39" w:rsidRPr="00146F39" w:rsidRDefault="00146F39" w:rsidP="0014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955FE">
        <w:rPr>
          <w:rFonts w:ascii="Times New Roman" w:eastAsia="Times New Roman" w:hAnsi="Times New Roman" w:cs="Times New Roman"/>
          <w:sz w:val="28"/>
          <w:szCs w:val="28"/>
          <w:lang w:eastAsia="ru-RU"/>
        </w:rPr>
        <w:t>07.12</w:t>
      </w:r>
      <w:r w:rsidR="00D41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955FE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55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4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A7D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955FE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="00553A7D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p w14:paraId="4E419D38" w14:textId="5F0E0069" w:rsidR="00146F39" w:rsidRPr="00146F39" w:rsidRDefault="00146F39" w:rsidP="0014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Селиярово                                         </w:t>
      </w:r>
      <w:r w:rsidR="0055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63953B2" w14:textId="77777777" w:rsidR="00146F39" w:rsidRPr="00146F39" w:rsidRDefault="00146F39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CC62C11" w14:textId="638843EE" w:rsidR="00D4171B" w:rsidRDefault="00146F39" w:rsidP="0097571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D4171B">
        <w:rPr>
          <w:rFonts w:ascii="Times New Roman" w:eastAsia="Calibri" w:hAnsi="Times New Roman" w:cs="Times New Roman"/>
          <w:sz w:val="28"/>
          <w:szCs w:val="28"/>
        </w:rPr>
        <w:t>внесений</w:t>
      </w:r>
      <w:proofErr w:type="gramEnd"/>
      <w:r w:rsidR="00D417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0379">
        <w:rPr>
          <w:rFonts w:ascii="Times New Roman" w:eastAsia="Calibri" w:hAnsi="Times New Roman" w:cs="Times New Roman"/>
          <w:sz w:val="28"/>
          <w:szCs w:val="28"/>
        </w:rPr>
        <w:t xml:space="preserve">изменений </w:t>
      </w:r>
      <w:r w:rsidR="00D4171B">
        <w:rPr>
          <w:rFonts w:ascii="Times New Roman" w:eastAsia="Calibri" w:hAnsi="Times New Roman" w:cs="Times New Roman"/>
          <w:sz w:val="28"/>
          <w:szCs w:val="28"/>
        </w:rPr>
        <w:t xml:space="preserve">в постановление </w:t>
      </w:r>
      <w:r w:rsidR="008E0379">
        <w:rPr>
          <w:rFonts w:ascii="Times New Roman" w:eastAsia="Calibri" w:hAnsi="Times New Roman" w:cs="Times New Roman"/>
          <w:sz w:val="28"/>
          <w:szCs w:val="28"/>
        </w:rPr>
        <w:br/>
      </w:r>
      <w:r w:rsidR="00D4171B">
        <w:rPr>
          <w:rFonts w:ascii="Times New Roman" w:eastAsia="Calibri" w:hAnsi="Times New Roman" w:cs="Times New Roman"/>
          <w:sz w:val="28"/>
          <w:szCs w:val="28"/>
        </w:rPr>
        <w:t xml:space="preserve">администрации сельского поселения Селиярово </w:t>
      </w:r>
      <w:r w:rsidR="008E0379">
        <w:rPr>
          <w:rFonts w:ascii="Times New Roman" w:eastAsia="Calibri" w:hAnsi="Times New Roman" w:cs="Times New Roman"/>
          <w:sz w:val="28"/>
          <w:szCs w:val="28"/>
        </w:rPr>
        <w:br/>
      </w:r>
      <w:r w:rsidR="00D4171B">
        <w:rPr>
          <w:rFonts w:ascii="Times New Roman" w:eastAsia="Calibri" w:hAnsi="Times New Roman" w:cs="Times New Roman"/>
          <w:sz w:val="28"/>
          <w:szCs w:val="28"/>
        </w:rPr>
        <w:t>от 17.02.2022</w:t>
      </w:r>
      <w:r w:rsidR="008E03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171B">
        <w:rPr>
          <w:rFonts w:ascii="Times New Roman" w:eastAsia="Calibri" w:hAnsi="Times New Roman" w:cs="Times New Roman"/>
          <w:sz w:val="28"/>
          <w:szCs w:val="28"/>
        </w:rPr>
        <w:t>№</w:t>
      </w:r>
      <w:r w:rsidR="000501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171B">
        <w:rPr>
          <w:rFonts w:ascii="Times New Roman" w:eastAsia="Calibri" w:hAnsi="Times New Roman" w:cs="Times New Roman"/>
          <w:sz w:val="28"/>
          <w:szCs w:val="28"/>
        </w:rPr>
        <w:t>27</w:t>
      </w:r>
      <w:r w:rsidR="00B922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171B">
        <w:rPr>
          <w:rFonts w:ascii="Times New Roman" w:eastAsia="Calibri" w:hAnsi="Times New Roman" w:cs="Times New Roman"/>
          <w:sz w:val="28"/>
          <w:szCs w:val="28"/>
        </w:rPr>
        <w:t xml:space="preserve">«Об утверждении </w:t>
      </w:r>
      <w:bookmarkStart w:id="0" w:name="_GoBack"/>
      <w:bookmarkEnd w:id="0"/>
      <w:r w:rsidR="008E0379">
        <w:rPr>
          <w:rFonts w:ascii="Times New Roman" w:eastAsia="Calibri" w:hAnsi="Times New Roman" w:cs="Times New Roman"/>
          <w:sz w:val="28"/>
          <w:szCs w:val="28"/>
        </w:rPr>
        <w:br/>
      </w:r>
      <w:r w:rsidR="00D4171B">
        <w:rPr>
          <w:rFonts w:ascii="Times New Roman" w:eastAsia="Calibri" w:hAnsi="Times New Roman" w:cs="Times New Roman"/>
          <w:sz w:val="28"/>
          <w:szCs w:val="28"/>
        </w:rPr>
        <w:t>админи</w:t>
      </w:r>
      <w:r w:rsidR="00B92213">
        <w:rPr>
          <w:rFonts w:ascii="Times New Roman" w:eastAsia="Calibri" w:hAnsi="Times New Roman" w:cs="Times New Roman"/>
          <w:sz w:val="28"/>
          <w:szCs w:val="28"/>
        </w:rPr>
        <w:t>с</w:t>
      </w:r>
      <w:r w:rsidR="00D4171B">
        <w:rPr>
          <w:rFonts w:ascii="Times New Roman" w:eastAsia="Calibri" w:hAnsi="Times New Roman" w:cs="Times New Roman"/>
          <w:sz w:val="28"/>
          <w:szCs w:val="28"/>
        </w:rPr>
        <w:t>тра</w:t>
      </w:r>
      <w:r w:rsidR="00B92213">
        <w:rPr>
          <w:rFonts w:ascii="Times New Roman" w:eastAsia="Calibri" w:hAnsi="Times New Roman" w:cs="Times New Roman"/>
          <w:sz w:val="28"/>
          <w:szCs w:val="28"/>
        </w:rPr>
        <w:t>тивного</w:t>
      </w:r>
      <w:r w:rsidR="008E03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2213">
        <w:rPr>
          <w:rFonts w:ascii="Times New Roman" w:eastAsia="Calibri" w:hAnsi="Times New Roman" w:cs="Times New Roman"/>
          <w:sz w:val="28"/>
          <w:szCs w:val="28"/>
        </w:rPr>
        <w:t xml:space="preserve">регламента предоставление </w:t>
      </w:r>
      <w:r w:rsidR="008E0379">
        <w:rPr>
          <w:rFonts w:ascii="Times New Roman" w:eastAsia="Calibri" w:hAnsi="Times New Roman" w:cs="Times New Roman"/>
          <w:sz w:val="28"/>
          <w:szCs w:val="28"/>
        </w:rPr>
        <w:br/>
        <w:t xml:space="preserve">муниципальной </w:t>
      </w:r>
      <w:r w:rsidR="00B92213">
        <w:rPr>
          <w:rFonts w:ascii="Times New Roman" w:eastAsia="Calibri" w:hAnsi="Times New Roman" w:cs="Times New Roman"/>
          <w:sz w:val="28"/>
          <w:szCs w:val="28"/>
        </w:rPr>
        <w:t>услуг</w:t>
      </w:r>
      <w:r w:rsidR="008E0379">
        <w:rPr>
          <w:rFonts w:ascii="Times New Roman" w:eastAsia="Calibri" w:hAnsi="Times New Roman" w:cs="Times New Roman"/>
          <w:sz w:val="28"/>
          <w:szCs w:val="28"/>
        </w:rPr>
        <w:t>и «Бесплатная передача</w:t>
      </w:r>
      <w:r w:rsidR="00B922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0379">
        <w:rPr>
          <w:rFonts w:ascii="Times New Roman" w:eastAsia="Calibri" w:hAnsi="Times New Roman" w:cs="Times New Roman"/>
          <w:sz w:val="28"/>
          <w:szCs w:val="28"/>
        </w:rPr>
        <w:br/>
      </w:r>
      <w:r w:rsidR="00B92213">
        <w:rPr>
          <w:rFonts w:ascii="Times New Roman" w:eastAsia="Calibri" w:hAnsi="Times New Roman" w:cs="Times New Roman"/>
          <w:sz w:val="28"/>
          <w:szCs w:val="28"/>
        </w:rPr>
        <w:t>в собственность</w:t>
      </w:r>
      <w:r w:rsidR="008E03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2213">
        <w:rPr>
          <w:rFonts w:ascii="Times New Roman" w:eastAsia="Calibri" w:hAnsi="Times New Roman" w:cs="Times New Roman"/>
          <w:sz w:val="28"/>
          <w:szCs w:val="28"/>
        </w:rPr>
        <w:t xml:space="preserve">граждан Российской Федерации </w:t>
      </w:r>
      <w:r w:rsidR="008E0379">
        <w:rPr>
          <w:rFonts w:ascii="Times New Roman" w:eastAsia="Calibri" w:hAnsi="Times New Roman" w:cs="Times New Roman"/>
          <w:sz w:val="28"/>
          <w:szCs w:val="28"/>
        </w:rPr>
        <w:br/>
      </w:r>
      <w:r w:rsidR="00B92213">
        <w:rPr>
          <w:rFonts w:ascii="Times New Roman" w:eastAsia="Calibri" w:hAnsi="Times New Roman" w:cs="Times New Roman"/>
          <w:sz w:val="28"/>
          <w:szCs w:val="28"/>
        </w:rPr>
        <w:t xml:space="preserve">занимаемых ими жилых помещений в </w:t>
      </w:r>
      <w:r w:rsidR="008E0379">
        <w:rPr>
          <w:rFonts w:ascii="Times New Roman" w:eastAsia="Calibri" w:hAnsi="Times New Roman" w:cs="Times New Roman"/>
          <w:sz w:val="28"/>
          <w:szCs w:val="28"/>
        </w:rPr>
        <w:br/>
      </w:r>
      <w:r w:rsidR="00B92213">
        <w:rPr>
          <w:rFonts w:ascii="Times New Roman" w:eastAsia="Calibri" w:hAnsi="Times New Roman" w:cs="Times New Roman"/>
          <w:sz w:val="28"/>
          <w:szCs w:val="28"/>
        </w:rPr>
        <w:t xml:space="preserve">муниципальном </w:t>
      </w:r>
      <w:r w:rsidR="008E03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2213">
        <w:rPr>
          <w:rFonts w:ascii="Times New Roman" w:eastAsia="Calibri" w:hAnsi="Times New Roman" w:cs="Times New Roman"/>
          <w:sz w:val="28"/>
          <w:szCs w:val="28"/>
        </w:rPr>
        <w:t xml:space="preserve">жилищном фонде» </w:t>
      </w:r>
      <w:r w:rsidR="008E0379">
        <w:rPr>
          <w:rFonts w:ascii="Times New Roman" w:eastAsia="Calibri" w:hAnsi="Times New Roman" w:cs="Times New Roman"/>
          <w:sz w:val="28"/>
          <w:szCs w:val="28"/>
        </w:rPr>
        <w:br/>
      </w:r>
      <w:r w:rsidR="00B92213">
        <w:rPr>
          <w:rFonts w:ascii="Times New Roman" w:eastAsia="Calibri" w:hAnsi="Times New Roman" w:cs="Times New Roman"/>
          <w:sz w:val="28"/>
          <w:szCs w:val="28"/>
        </w:rPr>
        <w:t>(приватизация жилых</w:t>
      </w:r>
      <w:r w:rsidR="008E03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2213">
        <w:rPr>
          <w:rFonts w:ascii="Times New Roman" w:eastAsia="Calibri" w:hAnsi="Times New Roman" w:cs="Times New Roman"/>
          <w:sz w:val="28"/>
          <w:szCs w:val="28"/>
        </w:rPr>
        <w:t>помещений)</w:t>
      </w:r>
      <w:r w:rsidR="00D4171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B3B455F" w14:textId="003749E9" w:rsidR="00146F39" w:rsidRPr="00146F39" w:rsidRDefault="00146F39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7AF795E" w14:textId="569E66A8" w:rsidR="00146F39" w:rsidRPr="00146F39" w:rsidRDefault="00B92213" w:rsidP="00427F6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услуг», Законом РФ от 04.07.1991 №1541-1 «О приватизации жилищного фонда в Российской Федерации». </w:t>
      </w:r>
    </w:p>
    <w:p w14:paraId="46CA87DA" w14:textId="6FFCBA04" w:rsidR="002A5057" w:rsidRDefault="00146F39" w:rsidP="00427F69">
      <w:pPr>
        <w:pStyle w:val="1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146F39">
        <w:rPr>
          <w:rFonts w:ascii="Times New Roman" w:eastAsia="Calibri" w:hAnsi="Times New Roman" w:cs="Times New Roman"/>
          <w:sz w:val="28"/>
          <w:szCs w:val="24"/>
        </w:rPr>
        <w:t xml:space="preserve">       </w:t>
      </w:r>
      <w:r w:rsidR="00060609">
        <w:rPr>
          <w:rFonts w:ascii="Times New Roman" w:eastAsia="Calibri" w:hAnsi="Times New Roman" w:cs="Times New Roman"/>
          <w:sz w:val="28"/>
          <w:szCs w:val="24"/>
        </w:rPr>
        <w:t xml:space="preserve">   </w:t>
      </w:r>
      <w:r w:rsidR="002A5057" w:rsidRPr="002A505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1. </w:t>
      </w:r>
      <w:r w:rsidR="00B9221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Внести в п</w:t>
      </w:r>
      <w:r w:rsidR="00427F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</w:t>
      </w:r>
      <w:r w:rsidR="00B9221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тановление </w:t>
      </w:r>
      <w:r w:rsidR="00427F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Администрации сельского поселения от 17.02.2022 № 27 «Об утверждении административного регламента предос</w:t>
      </w:r>
      <w:r w:rsidR="008E037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тавления муниципальной услуги «</w:t>
      </w:r>
      <w:r w:rsidR="00427F6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Бесплатная передача в собственность граждан Российской Федерации занимаемых ими жилых помещений в муниципальном жилищном фонде (приватизация жилых помещений)» следующие изменения:</w:t>
      </w:r>
    </w:p>
    <w:p w14:paraId="6CDC4919" w14:textId="77777777" w:rsidR="0003051C" w:rsidRDefault="00427F69" w:rsidP="0003051C">
      <w:pPr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27F69">
        <w:rPr>
          <w:rFonts w:ascii="Times New Roman" w:hAnsi="Times New Roman" w:cs="Times New Roman"/>
          <w:sz w:val="28"/>
          <w:szCs w:val="28"/>
          <w:lang w:eastAsia="ru-RU"/>
        </w:rPr>
        <w:t xml:space="preserve">           1.1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.Пункт 2.11 раздела </w:t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дополнить абзацем следующего содержания: «В случае смерти родителей, а также в иных случаях утраты попечения родителей, если в жилом помещении оста</w:t>
      </w:r>
      <w:r w:rsidR="000468C9">
        <w:rPr>
          <w:rFonts w:ascii="Times New Roman" w:hAnsi="Times New Roman" w:cs="Times New Roman"/>
          <w:sz w:val="28"/>
          <w:szCs w:val="28"/>
          <w:lang w:eastAsia="ru-RU"/>
        </w:rPr>
        <w:t>лись проживать исключительно несовершеннолетние, органы опеки и попечительства, руководители учреждений для детей-сирот и детей, оставшихся без попечения родителей, опекуны (попечители), приемные родители или иные законных представители несовершеннолетних в течени</w:t>
      </w:r>
      <w:proofErr w:type="gramStart"/>
      <w:r w:rsidR="000468C9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0468C9">
        <w:rPr>
          <w:rFonts w:ascii="Times New Roman" w:hAnsi="Times New Roman" w:cs="Times New Roman"/>
          <w:sz w:val="28"/>
          <w:szCs w:val="28"/>
          <w:lang w:eastAsia="ru-RU"/>
        </w:rPr>
        <w:t xml:space="preserve"> трех месяцев оформляют договор передачи жилых помещений в собственность детям- сиротам и детям, оставшимся без попечения родителей. Договоры передачи жилых помещений в собственность несовершеннолетним, не достигшим возраста 14 лет, оформляются по заявлениям </w:t>
      </w:r>
      <w:r w:rsidR="0003051C">
        <w:rPr>
          <w:rFonts w:ascii="Times New Roman" w:hAnsi="Times New Roman" w:cs="Times New Roman"/>
          <w:sz w:val="28"/>
          <w:szCs w:val="28"/>
          <w:lang w:eastAsia="ru-RU"/>
        </w:rPr>
        <w:t xml:space="preserve">их законных </w:t>
      </w:r>
      <w:r w:rsidR="0003051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представителей с предварительного разрешения органов опеки и попечительства или при необходимости по инициативе таких органов. Указанные договоры несовершеннолетними, достигшими возраста 14 лет, оформляются с согласия их законных представителей и органов опеки и попечительства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62CA87DE" w14:textId="42C7211B" w:rsidR="002A5057" w:rsidRPr="0003051C" w:rsidRDefault="0003051C" w:rsidP="0003051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A5057" w:rsidRPr="002A5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4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 вступает в силу после его официального</w:t>
      </w:r>
      <w:r w:rsidR="00B955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(опубликования)</w:t>
      </w:r>
      <w:r w:rsidR="00774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обнародования</w:t>
      </w:r>
      <w:r w:rsidR="002A5057" w:rsidRPr="002A50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8D2DCA" w14:textId="77777777" w:rsidR="00146F39" w:rsidRPr="00146F39" w:rsidRDefault="00146F39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C0E1A" w14:textId="77777777" w:rsidR="00AC6F42" w:rsidRDefault="00AC6F42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1949F2" w14:textId="77777777" w:rsidR="00E44FF2" w:rsidRDefault="00E44FF2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805CF" w14:textId="58B9C1A1" w:rsidR="00AC6F42" w:rsidRDefault="00146F39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48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E8148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                          </w:t>
      </w:r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proofErr w:type="spellStart"/>
      <w:r w:rsidR="00E81480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А.А.Юдин</w:t>
      </w:r>
      <w:proofErr w:type="spellEnd"/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sectPr w:rsidR="00AC6F42" w:rsidSect="008E0379">
      <w:headerReference w:type="default" r:id="rId8"/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B8CA4D" w14:textId="77777777" w:rsidR="00DC5236" w:rsidRDefault="00DC5236" w:rsidP="002354C4">
      <w:pPr>
        <w:spacing w:after="0" w:line="240" w:lineRule="auto"/>
      </w:pPr>
      <w:r>
        <w:separator/>
      </w:r>
    </w:p>
  </w:endnote>
  <w:endnote w:type="continuationSeparator" w:id="0">
    <w:p w14:paraId="406BF6D8" w14:textId="77777777" w:rsidR="00DC5236" w:rsidRDefault="00DC5236" w:rsidP="0023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CF199" w14:textId="77777777" w:rsidR="00DC5236" w:rsidRDefault="00DC5236" w:rsidP="002354C4">
      <w:pPr>
        <w:spacing w:after="0" w:line="240" w:lineRule="auto"/>
      </w:pPr>
      <w:r>
        <w:separator/>
      </w:r>
    </w:p>
  </w:footnote>
  <w:footnote w:type="continuationSeparator" w:id="0">
    <w:p w14:paraId="1EBEA816" w14:textId="77777777" w:rsidR="00DC5236" w:rsidRDefault="00DC5236" w:rsidP="00235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F0344D" w14:textId="015F7451" w:rsidR="00D4171B" w:rsidRDefault="00D4171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645ED"/>
    <w:multiLevelType w:val="multilevel"/>
    <w:tmpl w:val="8F04F5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DF5CA6"/>
    <w:multiLevelType w:val="multilevel"/>
    <w:tmpl w:val="0ADE3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67360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7104865"/>
    <w:multiLevelType w:val="multilevel"/>
    <w:tmpl w:val="8F04F5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45B39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0CC06EC"/>
    <w:multiLevelType w:val="multilevel"/>
    <w:tmpl w:val="6EE004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7AB3263"/>
    <w:multiLevelType w:val="multilevel"/>
    <w:tmpl w:val="CDB64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>
    <w:nsid w:val="525E2D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9A"/>
    <w:rsid w:val="0003051C"/>
    <w:rsid w:val="00033387"/>
    <w:rsid w:val="000468C9"/>
    <w:rsid w:val="000501AF"/>
    <w:rsid w:val="00060609"/>
    <w:rsid w:val="00081B59"/>
    <w:rsid w:val="000F4260"/>
    <w:rsid w:val="00146F39"/>
    <w:rsid w:val="00184D19"/>
    <w:rsid w:val="002354C4"/>
    <w:rsid w:val="002A5057"/>
    <w:rsid w:val="002C32F4"/>
    <w:rsid w:val="003F769A"/>
    <w:rsid w:val="00427F69"/>
    <w:rsid w:val="00486BA0"/>
    <w:rsid w:val="004C6FD8"/>
    <w:rsid w:val="005166E6"/>
    <w:rsid w:val="00533191"/>
    <w:rsid w:val="00553A7D"/>
    <w:rsid w:val="00700742"/>
    <w:rsid w:val="007747AB"/>
    <w:rsid w:val="008E0379"/>
    <w:rsid w:val="00975712"/>
    <w:rsid w:val="009E77A8"/>
    <w:rsid w:val="00AC6F42"/>
    <w:rsid w:val="00B92213"/>
    <w:rsid w:val="00B955FE"/>
    <w:rsid w:val="00C4444B"/>
    <w:rsid w:val="00CE76BC"/>
    <w:rsid w:val="00D4171B"/>
    <w:rsid w:val="00D42AAD"/>
    <w:rsid w:val="00D77293"/>
    <w:rsid w:val="00D80241"/>
    <w:rsid w:val="00DC5236"/>
    <w:rsid w:val="00E0189B"/>
    <w:rsid w:val="00E44FF2"/>
    <w:rsid w:val="00E80E36"/>
    <w:rsid w:val="00E8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E9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C6F4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2354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354C4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54C4"/>
  </w:style>
  <w:style w:type="paragraph" w:styleId="a8">
    <w:name w:val="footer"/>
    <w:basedOn w:val="a"/>
    <w:link w:val="a9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54C4"/>
  </w:style>
  <w:style w:type="paragraph" w:styleId="aa">
    <w:name w:val="Balloon Text"/>
    <w:basedOn w:val="a"/>
    <w:link w:val="ab"/>
    <w:uiPriority w:val="99"/>
    <w:semiHidden/>
    <w:unhideWhenUsed/>
    <w:rsid w:val="00E44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A5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C6F4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2354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354C4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54C4"/>
  </w:style>
  <w:style w:type="paragraph" w:styleId="a8">
    <w:name w:val="footer"/>
    <w:basedOn w:val="a"/>
    <w:link w:val="a9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54C4"/>
  </w:style>
  <w:style w:type="paragraph" w:styleId="aa">
    <w:name w:val="Balloon Text"/>
    <w:basedOn w:val="a"/>
    <w:link w:val="ab"/>
    <w:uiPriority w:val="99"/>
    <w:semiHidden/>
    <w:unhideWhenUsed/>
    <w:rsid w:val="00E44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9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 Fedorov</dc:creator>
  <cp:lastModifiedBy>Зина</cp:lastModifiedBy>
  <cp:revision>2</cp:revision>
  <cp:lastPrinted>2022-12-07T09:29:00Z</cp:lastPrinted>
  <dcterms:created xsi:type="dcterms:W3CDTF">2022-12-07T09:33:00Z</dcterms:created>
  <dcterms:modified xsi:type="dcterms:W3CDTF">2022-12-07T09:33:00Z</dcterms:modified>
</cp:coreProperties>
</file>